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C5" w:rsidRPr="00732801" w:rsidRDefault="000741C5" w:rsidP="000741C5">
      <w:pPr>
        <w:spacing w:before="0"/>
        <w:ind w:right="-284" w:firstLine="0"/>
        <w:jc w:val="center"/>
        <w:rPr>
          <w:b/>
          <w:sz w:val="26"/>
          <w:szCs w:val="26"/>
        </w:rPr>
      </w:pPr>
      <w:r w:rsidRPr="00732801">
        <w:rPr>
          <w:b/>
          <w:sz w:val="26"/>
          <w:szCs w:val="26"/>
        </w:rPr>
        <w:t xml:space="preserve">Государственное бюджетное учреждение Республики Крым «Центр социального обслуживания граждан пожилого возраста и инвалидов </w:t>
      </w:r>
      <w:proofErr w:type="gramStart"/>
      <w:r w:rsidRPr="00732801">
        <w:rPr>
          <w:b/>
          <w:sz w:val="26"/>
          <w:szCs w:val="26"/>
        </w:rPr>
        <w:t>г</w:t>
      </w:r>
      <w:proofErr w:type="gramEnd"/>
      <w:r w:rsidRPr="00732801">
        <w:rPr>
          <w:b/>
          <w:sz w:val="26"/>
          <w:szCs w:val="26"/>
        </w:rPr>
        <w:t>. Евпатории»</w:t>
      </w:r>
    </w:p>
    <w:p w:rsidR="000741C5" w:rsidRDefault="000741C5" w:rsidP="000741C5">
      <w:pPr>
        <w:spacing w:before="0"/>
        <w:ind w:right="-284" w:firstLine="0"/>
        <w:jc w:val="center"/>
        <w:rPr>
          <w:b/>
          <w:spacing w:val="70"/>
          <w:sz w:val="26"/>
          <w:szCs w:val="26"/>
        </w:rPr>
      </w:pPr>
    </w:p>
    <w:p w:rsidR="000741C5" w:rsidRPr="00732801" w:rsidRDefault="000741C5" w:rsidP="000741C5">
      <w:pPr>
        <w:spacing w:before="0"/>
        <w:ind w:right="-284" w:firstLine="0"/>
        <w:jc w:val="center"/>
        <w:rPr>
          <w:b/>
          <w:spacing w:val="70"/>
          <w:sz w:val="26"/>
          <w:szCs w:val="26"/>
        </w:rPr>
      </w:pPr>
      <w:r w:rsidRPr="00732801">
        <w:rPr>
          <w:b/>
          <w:spacing w:val="70"/>
          <w:sz w:val="26"/>
          <w:szCs w:val="26"/>
        </w:rPr>
        <w:t>ПРИКАЗ</w:t>
      </w:r>
    </w:p>
    <w:p w:rsidR="000741C5" w:rsidRPr="00E616E6" w:rsidRDefault="000741C5" w:rsidP="000741C5">
      <w:pPr>
        <w:spacing w:before="0"/>
        <w:jc w:val="center"/>
        <w:rPr>
          <w:b/>
          <w:spacing w:val="70"/>
          <w:szCs w:val="16"/>
        </w:rPr>
      </w:pPr>
    </w:p>
    <w:tbl>
      <w:tblPr>
        <w:tblW w:w="10138" w:type="dxa"/>
        <w:jc w:val="center"/>
        <w:tblInd w:w="716" w:type="dxa"/>
        <w:tblLayout w:type="fixed"/>
        <w:tblLook w:val="0000"/>
      </w:tblPr>
      <w:tblGrid>
        <w:gridCol w:w="3503"/>
        <w:gridCol w:w="3009"/>
        <w:gridCol w:w="3626"/>
      </w:tblGrid>
      <w:tr w:rsidR="000741C5" w:rsidRPr="00732801" w:rsidTr="00F148B1">
        <w:trPr>
          <w:cantSplit/>
          <w:jc w:val="center"/>
        </w:trPr>
        <w:tc>
          <w:tcPr>
            <w:tcW w:w="3503" w:type="dxa"/>
          </w:tcPr>
          <w:p w:rsidR="000741C5" w:rsidRPr="00732801" w:rsidRDefault="000741C5" w:rsidP="00F148B1">
            <w:pPr>
              <w:ind w:firstLine="3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декабря</w:t>
            </w:r>
            <w:r w:rsidRPr="00732801">
              <w:rPr>
                <w:sz w:val="26"/>
                <w:szCs w:val="26"/>
              </w:rPr>
              <w:t xml:space="preserve"> 2019 г.</w:t>
            </w:r>
          </w:p>
        </w:tc>
        <w:tc>
          <w:tcPr>
            <w:tcW w:w="3009" w:type="dxa"/>
          </w:tcPr>
          <w:p w:rsidR="000741C5" w:rsidRPr="00732801" w:rsidRDefault="000741C5" w:rsidP="00F14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732801">
              <w:rPr>
                <w:sz w:val="26"/>
                <w:szCs w:val="26"/>
              </w:rPr>
              <w:t>г. Евпатория</w:t>
            </w:r>
          </w:p>
        </w:tc>
        <w:tc>
          <w:tcPr>
            <w:tcW w:w="3626" w:type="dxa"/>
          </w:tcPr>
          <w:p w:rsidR="000741C5" w:rsidRPr="00732801" w:rsidRDefault="000741C5" w:rsidP="00F148B1">
            <w:pPr>
              <w:pStyle w:val="1"/>
              <w:keepNext w:val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ru-RU"/>
              </w:rPr>
            </w:pPr>
            <w:r w:rsidRPr="00732801">
              <w:rPr>
                <w:rFonts w:ascii="Times New Roman" w:hAnsi="Times New Roman"/>
                <w:b w:val="0"/>
                <w:bCs/>
                <w:sz w:val="26"/>
                <w:szCs w:val="26"/>
                <w:lang w:val="ru-RU"/>
              </w:rPr>
              <w:t xml:space="preserve">                           № 1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ru-RU"/>
              </w:rPr>
              <w:t>44</w:t>
            </w:r>
            <w:r w:rsidRPr="00732801">
              <w:rPr>
                <w:rFonts w:ascii="Times New Roman" w:hAnsi="Times New Roman"/>
                <w:b w:val="0"/>
                <w:bCs/>
                <w:sz w:val="26"/>
                <w:szCs w:val="26"/>
                <w:lang w:val="ru-RU"/>
              </w:rPr>
              <w:t>/04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ru-RU"/>
              </w:rPr>
              <w:t xml:space="preserve"> </w:t>
            </w:r>
            <w:r w:rsidRPr="00732801">
              <w:rPr>
                <w:rFonts w:ascii="Times New Roman" w:hAnsi="Times New Roman"/>
                <w:b w:val="0"/>
                <w:bCs/>
                <w:sz w:val="26"/>
                <w:szCs w:val="26"/>
                <w:lang w:val="ru-RU"/>
              </w:rPr>
              <w:t>-14</w:t>
            </w:r>
          </w:p>
        </w:tc>
      </w:tr>
    </w:tbl>
    <w:p w:rsidR="000741C5" w:rsidRDefault="000741C5" w:rsidP="000741C5">
      <w:pPr>
        <w:spacing w:before="0"/>
        <w:ind w:firstLine="0"/>
        <w:rPr>
          <w:sz w:val="26"/>
          <w:szCs w:val="26"/>
        </w:rPr>
      </w:pPr>
    </w:p>
    <w:p w:rsidR="000741C5" w:rsidRPr="00C16566" w:rsidRDefault="000741C5" w:rsidP="000741C5">
      <w:pPr>
        <w:spacing w:before="0"/>
        <w:ind w:firstLine="0"/>
        <w:rPr>
          <w:sz w:val="26"/>
          <w:szCs w:val="26"/>
        </w:rPr>
      </w:pPr>
      <w:r w:rsidRPr="00C16566">
        <w:rPr>
          <w:sz w:val="26"/>
          <w:szCs w:val="26"/>
        </w:rPr>
        <w:t xml:space="preserve">Об утверждении плана мероприятий </w:t>
      </w:r>
    </w:p>
    <w:p w:rsidR="000741C5" w:rsidRPr="00C16566" w:rsidRDefault="000741C5" w:rsidP="000741C5">
      <w:pPr>
        <w:spacing w:before="0"/>
        <w:ind w:firstLine="0"/>
        <w:rPr>
          <w:sz w:val="26"/>
          <w:szCs w:val="26"/>
        </w:rPr>
      </w:pPr>
      <w:r w:rsidRPr="00C16566">
        <w:rPr>
          <w:sz w:val="26"/>
          <w:szCs w:val="26"/>
        </w:rPr>
        <w:t>п</w:t>
      </w:r>
      <w:r>
        <w:rPr>
          <w:sz w:val="26"/>
          <w:szCs w:val="26"/>
        </w:rPr>
        <w:t xml:space="preserve">о противодействию коррупции на </w:t>
      </w:r>
      <w:r w:rsidRPr="00C16566">
        <w:rPr>
          <w:sz w:val="26"/>
          <w:szCs w:val="26"/>
        </w:rPr>
        <w:t>2020</w:t>
      </w:r>
      <w:r>
        <w:rPr>
          <w:sz w:val="26"/>
          <w:szCs w:val="26"/>
        </w:rPr>
        <w:t xml:space="preserve"> </w:t>
      </w:r>
      <w:r w:rsidRPr="00C16566">
        <w:rPr>
          <w:sz w:val="26"/>
          <w:szCs w:val="26"/>
        </w:rPr>
        <w:t>год</w:t>
      </w:r>
    </w:p>
    <w:p w:rsidR="000741C5" w:rsidRDefault="000741C5" w:rsidP="000741C5">
      <w:pPr>
        <w:spacing w:before="0"/>
        <w:rPr>
          <w:sz w:val="26"/>
          <w:szCs w:val="26"/>
        </w:rPr>
      </w:pPr>
    </w:p>
    <w:p w:rsidR="000741C5" w:rsidRDefault="000741C5" w:rsidP="000741C5">
      <w:pPr>
        <w:spacing w:before="0"/>
        <w:rPr>
          <w:sz w:val="26"/>
          <w:szCs w:val="26"/>
        </w:rPr>
      </w:pPr>
    </w:p>
    <w:p w:rsidR="000741C5" w:rsidRPr="00C16566" w:rsidRDefault="000741C5" w:rsidP="000741C5">
      <w:pPr>
        <w:spacing w:before="0"/>
        <w:rPr>
          <w:sz w:val="26"/>
          <w:szCs w:val="26"/>
        </w:rPr>
      </w:pPr>
      <w:r w:rsidRPr="00C16566">
        <w:rPr>
          <w:sz w:val="26"/>
          <w:szCs w:val="26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02.04.2013 № 309 «О мерах по реализации отдельных положений Федерального закона «О противодействии коррупции»; Законом Республики Крым от 22.07.2014 г. № 36-ЗРК «О противодействии коррупции в Республике Крым»;  </w:t>
      </w:r>
      <w:proofErr w:type="gramStart"/>
      <w:r w:rsidRPr="00C16566">
        <w:rPr>
          <w:sz w:val="26"/>
          <w:szCs w:val="26"/>
        </w:rPr>
        <w:t xml:space="preserve">Указом Главы Республики Крым от </w:t>
      </w:r>
      <w:r>
        <w:rPr>
          <w:sz w:val="26"/>
          <w:szCs w:val="26"/>
        </w:rPr>
        <w:t>13.03.2018</w:t>
      </w:r>
      <w:r w:rsidRPr="00C16566">
        <w:rPr>
          <w:sz w:val="26"/>
          <w:szCs w:val="26"/>
        </w:rPr>
        <w:t xml:space="preserve"> г. № </w:t>
      </w:r>
      <w:r>
        <w:rPr>
          <w:sz w:val="26"/>
          <w:szCs w:val="26"/>
        </w:rPr>
        <w:t>77</w:t>
      </w:r>
      <w:r w:rsidRPr="00C16566">
        <w:rPr>
          <w:sz w:val="26"/>
          <w:szCs w:val="26"/>
        </w:rPr>
        <w:t>-У «Об утверждении Плана</w:t>
      </w:r>
      <w:r>
        <w:rPr>
          <w:sz w:val="26"/>
          <w:szCs w:val="26"/>
        </w:rPr>
        <w:t xml:space="preserve"> </w:t>
      </w:r>
      <w:r w:rsidRPr="00C16566">
        <w:rPr>
          <w:sz w:val="26"/>
          <w:szCs w:val="26"/>
        </w:rPr>
        <w:t>мероприятий по противодействию коррупции на 201</w:t>
      </w:r>
      <w:r>
        <w:rPr>
          <w:sz w:val="26"/>
          <w:szCs w:val="26"/>
        </w:rPr>
        <w:t>8</w:t>
      </w:r>
      <w:r w:rsidRPr="00C16566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C16566">
        <w:rPr>
          <w:sz w:val="26"/>
          <w:szCs w:val="26"/>
        </w:rPr>
        <w:t xml:space="preserve"> гг.»,  </w:t>
      </w:r>
      <w:r w:rsidRPr="00DC7F9B">
        <w:rPr>
          <w:sz w:val="26"/>
          <w:szCs w:val="26"/>
        </w:rPr>
        <w:t>приказа Министерства труда и социальной защиты Республики Крым от 15.03.2018г. № 133 «Об утверждении плана мероприятий по противодействию коррупции Министерства труда и социальной защиты Республики Крым»</w:t>
      </w:r>
      <w:r>
        <w:rPr>
          <w:sz w:val="26"/>
          <w:szCs w:val="26"/>
        </w:rPr>
        <w:t xml:space="preserve">, </w:t>
      </w:r>
      <w:proofErr w:type="spellStart"/>
      <w:r w:rsidRPr="00C16566">
        <w:rPr>
          <w:sz w:val="26"/>
          <w:szCs w:val="26"/>
        </w:rPr>
        <w:t>Антикоррупционной</w:t>
      </w:r>
      <w:proofErr w:type="spellEnd"/>
      <w:r w:rsidRPr="00C16566">
        <w:rPr>
          <w:sz w:val="26"/>
          <w:szCs w:val="26"/>
        </w:rPr>
        <w:t xml:space="preserve"> политикой ГБУ РК «ЦСО г. Евпатории», - </w:t>
      </w:r>
      <w:proofErr w:type="gramEnd"/>
    </w:p>
    <w:p w:rsidR="000741C5" w:rsidRDefault="000741C5" w:rsidP="000741C5">
      <w:pPr>
        <w:spacing w:before="0"/>
        <w:ind w:firstLine="0"/>
        <w:rPr>
          <w:b/>
          <w:spacing w:val="80"/>
          <w:sz w:val="26"/>
          <w:szCs w:val="26"/>
        </w:rPr>
      </w:pPr>
    </w:p>
    <w:p w:rsidR="000741C5" w:rsidRPr="00C16566" w:rsidRDefault="000741C5" w:rsidP="000741C5">
      <w:pPr>
        <w:spacing w:before="0"/>
        <w:ind w:firstLine="0"/>
        <w:rPr>
          <w:sz w:val="26"/>
          <w:szCs w:val="26"/>
        </w:rPr>
      </w:pPr>
      <w:r w:rsidRPr="00C16566">
        <w:rPr>
          <w:b/>
          <w:spacing w:val="80"/>
          <w:sz w:val="26"/>
          <w:szCs w:val="26"/>
        </w:rPr>
        <w:t>приказываю</w:t>
      </w:r>
      <w:r w:rsidRPr="00C16566">
        <w:rPr>
          <w:sz w:val="26"/>
          <w:szCs w:val="26"/>
        </w:rPr>
        <w:t>:</w:t>
      </w:r>
    </w:p>
    <w:p w:rsidR="000741C5" w:rsidRPr="00C16566" w:rsidRDefault="000741C5" w:rsidP="000741C5">
      <w:pPr>
        <w:pStyle w:val="a3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sz w:val="26"/>
          <w:szCs w:val="26"/>
        </w:rPr>
      </w:pPr>
      <w:r w:rsidRPr="00C16566">
        <w:rPr>
          <w:sz w:val="26"/>
          <w:szCs w:val="26"/>
        </w:rPr>
        <w:t>Утвердить План мероприятий по предупреждению и противодействию</w:t>
      </w:r>
      <w:r>
        <w:rPr>
          <w:sz w:val="26"/>
          <w:szCs w:val="26"/>
        </w:rPr>
        <w:t xml:space="preserve"> </w:t>
      </w:r>
      <w:r w:rsidRPr="00C16566">
        <w:rPr>
          <w:sz w:val="26"/>
          <w:szCs w:val="26"/>
        </w:rPr>
        <w:t>коррупции в ГБУ РК «ЦСО г. Евпатории» на 2020 год  (Приложение 1).</w:t>
      </w:r>
    </w:p>
    <w:p w:rsidR="000741C5" w:rsidRPr="00C16566" w:rsidRDefault="000741C5" w:rsidP="000741C5">
      <w:pPr>
        <w:pStyle w:val="3"/>
        <w:numPr>
          <w:ilvl w:val="0"/>
          <w:numId w:val="1"/>
        </w:numPr>
        <w:tabs>
          <w:tab w:val="left" w:pos="851"/>
        </w:tabs>
        <w:spacing w:before="0" w:after="0"/>
        <w:ind w:left="0" w:firstLine="360"/>
        <w:rPr>
          <w:rFonts w:ascii="Times New Roman" w:hAnsi="Times New Roman"/>
          <w:b w:val="0"/>
          <w:bCs w:val="0"/>
        </w:rPr>
      </w:pPr>
      <w:r w:rsidRPr="00C16566">
        <w:rPr>
          <w:rFonts w:ascii="Times New Roman" w:hAnsi="Times New Roman"/>
          <w:b w:val="0"/>
          <w:bCs w:val="0"/>
        </w:rPr>
        <w:t xml:space="preserve">Утвердить План работы Комиссии по противодействию коррупции в Государственном бюджетном учреждении  Республики Крым «Центр социального обслуживания граждан пожилого возраста и инвалидов </w:t>
      </w:r>
      <w:proofErr w:type="gramStart"/>
      <w:r w:rsidRPr="00C16566">
        <w:rPr>
          <w:rFonts w:ascii="Times New Roman" w:hAnsi="Times New Roman"/>
          <w:b w:val="0"/>
          <w:bCs w:val="0"/>
        </w:rPr>
        <w:t>г</w:t>
      </w:r>
      <w:proofErr w:type="gramEnd"/>
      <w:r w:rsidRPr="00C16566">
        <w:rPr>
          <w:rFonts w:ascii="Times New Roman" w:hAnsi="Times New Roman"/>
          <w:b w:val="0"/>
          <w:bCs w:val="0"/>
        </w:rPr>
        <w:t xml:space="preserve">. Евпатории» </w:t>
      </w:r>
      <w:r w:rsidRPr="00C16566">
        <w:rPr>
          <w:rFonts w:ascii="Times New Roman" w:hAnsi="Times New Roman"/>
          <w:b w:val="0"/>
        </w:rPr>
        <w:t>на 2020 г. (Приложение 2).</w:t>
      </w:r>
    </w:p>
    <w:p w:rsidR="000741C5" w:rsidRDefault="000741C5" w:rsidP="000741C5">
      <w:pPr>
        <w:pStyle w:val="a3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sz w:val="26"/>
          <w:szCs w:val="26"/>
        </w:rPr>
      </w:pPr>
      <w:r w:rsidRPr="00C16566">
        <w:rPr>
          <w:sz w:val="26"/>
          <w:szCs w:val="26"/>
        </w:rPr>
        <w:t xml:space="preserve">Возложить на комиссию по предупреждению и противодействию коррупции </w:t>
      </w:r>
      <w:proofErr w:type="gramStart"/>
      <w:r w:rsidRPr="00C16566">
        <w:rPr>
          <w:sz w:val="26"/>
          <w:szCs w:val="26"/>
        </w:rPr>
        <w:t>контроль за</w:t>
      </w:r>
      <w:proofErr w:type="gramEnd"/>
      <w:r w:rsidRPr="00C16566">
        <w:rPr>
          <w:sz w:val="26"/>
          <w:szCs w:val="26"/>
        </w:rPr>
        <w:t xml:space="preserve"> реализацией мероприятий по предупреждению и противодействию коррупции. </w:t>
      </w:r>
    </w:p>
    <w:p w:rsidR="000741C5" w:rsidRPr="00386DD7" w:rsidRDefault="000741C5" w:rsidP="000741C5">
      <w:pPr>
        <w:pStyle w:val="a3"/>
        <w:numPr>
          <w:ilvl w:val="0"/>
          <w:numId w:val="1"/>
        </w:numPr>
        <w:spacing w:before="0"/>
        <w:ind w:left="0" w:firstLine="567"/>
        <w:rPr>
          <w:sz w:val="26"/>
          <w:szCs w:val="26"/>
        </w:rPr>
      </w:pPr>
      <w:r w:rsidRPr="00386DD7">
        <w:rPr>
          <w:sz w:val="26"/>
          <w:szCs w:val="26"/>
        </w:rPr>
        <w:t xml:space="preserve">Заведующим отделениями  социального обслуживания на дому:  </w:t>
      </w:r>
      <w:proofErr w:type="spellStart"/>
      <w:r w:rsidRPr="00386DD7">
        <w:rPr>
          <w:sz w:val="26"/>
          <w:szCs w:val="26"/>
        </w:rPr>
        <w:t>Раимовой</w:t>
      </w:r>
      <w:proofErr w:type="spellEnd"/>
      <w:r w:rsidRPr="00386DD7">
        <w:rPr>
          <w:sz w:val="26"/>
          <w:szCs w:val="26"/>
        </w:rPr>
        <w:t xml:space="preserve"> Эльвире </w:t>
      </w:r>
      <w:proofErr w:type="spellStart"/>
      <w:r w:rsidRPr="00386DD7">
        <w:rPr>
          <w:sz w:val="26"/>
          <w:szCs w:val="26"/>
        </w:rPr>
        <w:t>Куддузовне</w:t>
      </w:r>
      <w:proofErr w:type="spellEnd"/>
      <w:r w:rsidRPr="00386DD7">
        <w:rPr>
          <w:sz w:val="26"/>
          <w:szCs w:val="26"/>
        </w:rPr>
        <w:t xml:space="preserve">, Прокопенко Татьяне Федоровне, Красновой Анне </w:t>
      </w:r>
      <w:proofErr w:type="spellStart"/>
      <w:r w:rsidRPr="00386DD7">
        <w:rPr>
          <w:sz w:val="26"/>
          <w:szCs w:val="26"/>
        </w:rPr>
        <w:t>д</w:t>
      </w:r>
      <w:proofErr w:type="gramStart"/>
      <w:r w:rsidRPr="00386DD7">
        <w:rPr>
          <w:sz w:val="26"/>
          <w:szCs w:val="26"/>
        </w:rPr>
        <w:t>.А</w:t>
      </w:r>
      <w:proofErr w:type="gramEnd"/>
      <w:r w:rsidRPr="00386DD7">
        <w:rPr>
          <w:sz w:val="26"/>
          <w:szCs w:val="26"/>
        </w:rPr>
        <w:t>нтанаса</w:t>
      </w:r>
      <w:proofErr w:type="spellEnd"/>
      <w:r w:rsidRPr="00386DD7">
        <w:rPr>
          <w:sz w:val="26"/>
          <w:szCs w:val="26"/>
        </w:rPr>
        <w:t xml:space="preserve">, отделением дневного пребывания </w:t>
      </w:r>
      <w:proofErr w:type="spellStart"/>
      <w:r w:rsidRPr="00386DD7">
        <w:rPr>
          <w:sz w:val="26"/>
          <w:szCs w:val="26"/>
        </w:rPr>
        <w:t>Стрий</w:t>
      </w:r>
      <w:proofErr w:type="spellEnd"/>
      <w:r w:rsidRPr="00386DD7">
        <w:rPr>
          <w:sz w:val="26"/>
          <w:szCs w:val="26"/>
        </w:rPr>
        <w:t xml:space="preserve"> Ольге Ивановне, отделением социальной реабилитации детей-инвалидов Макаренко Константину Николаевичу, отделением срочного социального обслуживания Супряге Алене Валериевне, организационно</w:t>
      </w:r>
      <w:r>
        <w:rPr>
          <w:sz w:val="26"/>
          <w:szCs w:val="26"/>
        </w:rPr>
        <w:t xml:space="preserve"> </w:t>
      </w:r>
      <w:r w:rsidRPr="00386DD7">
        <w:rPr>
          <w:sz w:val="26"/>
          <w:szCs w:val="26"/>
        </w:rPr>
        <w:t>- методическим отделением Лысенко Елене Ивановне ознакомить сотрудников отделений с нормативными правовыми актами в сфере противодействия коррупции.</w:t>
      </w:r>
    </w:p>
    <w:p w:rsidR="000741C5" w:rsidRPr="00386DD7" w:rsidRDefault="000741C5" w:rsidP="000741C5">
      <w:pPr>
        <w:pStyle w:val="a3"/>
        <w:numPr>
          <w:ilvl w:val="0"/>
          <w:numId w:val="1"/>
        </w:numPr>
        <w:spacing w:before="0"/>
        <w:ind w:left="0" w:firstLine="567"/>
        <w:rPr>
          <w:sz w:val="26"/>
          <w:szCs w:val="26"/>
        </w:rPr>
      </w:pPr>
      <w:r w:rsidRPr="00386DD7">
        <w:rPr>
          <w:sz w:val="26"/>
          <w:szCs w:val="26"/>
        </w:rPr>
        <w:t xml:space="preserve">Заместителю директора </w:t>
      </w:r>
      <w:proofErr w:type="spellStart"/>
      <w:r w:rsidRPr="00386DD7">
        <w:rPr>
          <w:sz w:val="26"/>
          <w:szCs w:val="26"/>
        </w:rPr>
        <w:t>Углицкому</w:t>
      </w:r>
      <w:proofErr w:type="spellEnd"/>
      <w:r w:rsidRPr="00386DD7">
        <w:rPr>
          <w:sz w:val="26"/>
          <w:szCs w:val="26"/>
        </w:rPr>
        <w:t xml:space="preserve"> Юрию Сергеевичу ознакомить сотрудников административно-хозяйственной части Учреждения с нормативными правовыми актами в сфере противодействия коррупции.</w:t>
      </w:r>
    </w:p>
    <w:p w:rsidR="000741C5" w:rsidRPr="00386DD7" w:rsidRDefault="000741C5" w:rsidP="000741C5">
      <w:pPr>
        <w:pStyle w:val="a3"/>
        <w:numPr>
          <w:ilvl w:val="0"/>
          <w:numId w:val="1"/>
        </w:numPr>
        <w:spacing w:before="0"/>
        <w:ind w:left="0" w:firstLine="567"/>
        <w:rPr>
          <w:sz w:val="26"/>
          <w:szCs w:val="26"/>
        </w:rPr>
      </w:pPr>
      <w:r w:rsidRPr="00386DD7">
        <w:rPr>
          <w:sz w:val="26"/>
          <w:szCs w:val="26"/>
        </w:rPr>
        <w:t>Заместителю директора Улицкому Ю.С., заведующим отделениями соц</w:t>
      </w:r>
      <w:r>
        <w:rPr>
          <w:sz w:val="26"/>
          <w:szCs w:val="26"/>
        </w:rPr>
        <w:t xml:space="preserve">иального обслуживания на дому: </w:t>
      </w:r>
      <w:proofErr w:type="spellStart"/>
      <w:proofErr w:type="gramStart"/>
      <w:r w:rsidRPr="00386DD7">
        <w:rPr>
          <w:sz w:val="26"/>
          <w:szCs w:val="26"/>
        </w:rPr>
        <w:t>Раимовой</w:t>
      </w:r>
      <w:proofErr w:type="spellEnd"/>
      <w:r w:rsidRPr="00386DD7">
        <w:rPr>
          <w:sz w:val="26"/>
          <w:szCs w:val="26"/>
        </w:rPr>
        <w:t xml:space="preserve"> Э.К., Прокопенко Т.Ф., Красновой А.</w:t>
      </w:r>
      <w:r>
        <w:rPr>
          <w:sz w:val="26"/>
          <w:szCs w:val="26"/>
        </w:rPr>
        <w:t>д.</w:t>
      </w:r>
      <w:r w:rsidRPr="00386DD7">
        <w:rPr>
          <w:sz w:val="26"/>
          <w:szCs w:val="26"/>
        </w:rPr>
        <w:t xml:space="preserve">А., отделением дневного пребывания </w:t>
      </w:r>
      <w:proofErr w:type="spellStart"/>
      <w:r w:rsidRPr="00386DD7">
        <w:rPr>
          <w:sz w:val="26"/>
          <w:szCs w:val="26"/>
        </w:rPr>
        <w:t>Стрий</w:t>
      </w:r>
      <w:proofErr w:type="spellEnd"/>
      <w:r w:rsidRPr="00386DD7">
        <w:rPr>
          <w:sz w:val="26"/>
          <w:szCs w:val="26"/>
        </w:rPr>
        <w:t xml:space="preserve"> О.И., отделением социальной реабилитации детей-инвалидов Макаренко К. Н., отделением срочного </w:t>
      </w:r>
      <w:r w:rsidRPr="00386DD7">
        <w:rPr>
          <w:sz w:val="26"/>
          <w:szCs w:val="26"/>
        </w:rPr>
        <w:lastRenderedPageBreak/>
        <w:t xml:space="preserve">социального обслуживания Супряге А.В. обеспечить размещение в местах предоставления услуг и в иных служебных помещениях, где на регулярной основе осуществляется взаимодействие работников с гражданами и организациями, объявлений (плакатов) </w:t>
      </w:r>
      <w:proofErr w:type="spellStart"/>
      <w:r w:rsidRPr="00386DD7">
        <w:rPr>
          <w:sz w:val="26"/>
          <w:szCs w:val="26"/>
        </w:rPr>
        <w:t>антикоррупционной</w:t>
      </w:r>
      <w:proofErr w:type="spellEnd"/>
      <w:r w:rsidRPr="00386DD7">
        <w:rPr>
          <w:sz w:val="26"/>
          <w:szCs w:val="26"/>
        </w:rPr>
        <w:t xml:space="preserve"> направленности.</w:t>
      </w:r>
      <w:proofErr w:type="gramEnd"/>
    </w:p>
    <w:p w:rsidR="000741C5" w:rsidRPr="00386DD7" w:rsidRDefault="000741C5" w:rsidP="000741C5">
      <w:pPr>
        <w:pStyle w:val="a3"/>
        <w:numPr>
          <w:ilvl w:val="0"/>
          <w:numId w:val="1"/>
        </w:numPr>
        <w:spacing w:before="0"/>
        <w:ind w:left="0" w:firstLine="567"/>
        <w:rPr>
          <w:sz w:val="26"/>
          <w:szCs w:val="26"/>
        </w:rPr>
      </w:pPr>
      <w:r w:rsidRPr="00386DD7">
        <w:rPr>
          <w:sz w:val="26"/>
          <w:szCs w:val="26"/>
        </w:rPr>
        <w:t>Заведующей организационно-методическим отделением Лысенко Е.И. обеспечить размещение и своевременное наполнение на официальном сайте учреждения подразделов «Противодействие коррупции», в которых предусмотреть возможность сообщения о фактах коррупции, а также методические материалы для работников и граждан.</w:t>
      </w:r>
    </w:p>
    <w:p w:rsidR="000741C5" w:rsidRPr="00C16566" w:rsidRDefault="000741C5" w:rsidP="000741C5">
      <w:pPr>
        <w:pStyle w:val="a3"/>
        <w:numPr>
          <w:ilvl w:val="0"/>
          <w:numId w:val="1"/>
        </w:numPr>
        <w:tabs>
          <w:tab w:val="left" w:pos="851"/>
        </w:tabs>
        <w:spacing w:before="0"/>
        <w:ind w:left="0" w:firstLine="426"/>
        <w:rPr>
          <w:sz w:val="26"/>
          <w:szCs w:val="26"/>
        </w:rPr>
      </w:pPr>
      <w:r w:rsidRPr="00C16566">
        <w:rPr>
          <w:sz w:val="26"/>
          <w:szCs w:val="26"/>
        </w:rPr>
        <w:t>Настоящий приказ вступает в силу со дня его подписания.</w:t>
      </w:r>
    </w:p>
    <w:p w:rsidR="000741C5" w:rsidRPr="00C16566" w:rsidRDefault="000741C5" w:rsidP="000741C5">
      <w:pPr>
        <w:pStyle w:val="a3"/>
        <w:numPr>
          <w:ilvl w:val="0"/>
          <w:numId w:val="1"/>
        </w:numPr>
        <w:tabs>
          <w:tab w:val="left" w:pos="851"/>
        </w:tabs>
        <w:spacing w:before="0"/>
        <w:ind w:left="0" w:firstLine="426"/>
        <w:rPr>
          <w:sz w:val="26"/>
          <w:szCs w:val="26"/>
        </w:rPr>
      </w:pPr>
      <w:proofErr w:type="gramStart"/>
      <w:r w:rsidRPr="00C16566">
        <w:rPr>
          <w:sz w:val="26"/>
          <w:szCs w:val="26"/>
        </w:rPr>
        <w:t>Контроль за</w:t>
      </w:r>
      <w:proofErr w:type="gramEnd"/>
      <w:r w:rsidRPr="00C16566">
        <w:rPr>
          <w:sz w:val="26"/>
          <w:szCs w:val="26"/>
        </w:rPr>
        <w:t xml:space="preserve"> исполнением настоящего приказа оставляю за собой.</w:t>
      </w:r>
    </w:p>
    <w:p w:rsidR="000741C5" w:rsidRPr="00581FF3" w:rsidRDefault="000741C5" w:rsidP="000741C5">
      <w:pPr>
        <w:spacing w:before="0"/>
        <w:rPr>
          <w:sz w:val="26"/>
          <w:szCs w:val="26"/>
        </w:rPr>
      </w:pPr>
    </w:p>
    <w:p w:rsidR="000741C5" w:rsidRPr="00581FF3" w:rsidRDefault="000741C5" w:rsidP="000741C5">
      <w:pPr>
        <w:spacing w:before="0"/>
        <w:rPr>
          <w:sz w:val="26"/>
          <w:szCs w:val="26"/>
        </w:rPr>
      </w:pPr>
    </w:p>
    <w:p w:rsidR="000741C5" w:rsidRPr="00581FF3" w:rsidRDefault="000741C5" w:rsidP="000741C5">
      <w:pPr>
        <w:ind w:firstLine="540"/>
        <w:rPr>
          <w:sz w:val="26"/>
          <w:szCs w:val="26"/>
        </w:rPr>
      </w:pPr>
    </w:p>
    <w:p w:rsidR="000741C5" w:rsidRPr="00581FF3" w:rsidRDefault="000741C5" w:rsidP="000741C5">
      <w:pPr>
        <w:ind w:firstLine="540"/>
        <w:rPr>
          <w:sz w:val="26"/>
          <w:szCs w:val="26"/>
        </w:rPr>
      </w:pPr>
    </w:p>
    <w:p w:rsidR="000741C5" w:rsidRPr="00581FF3" w:rsidRDefault="000741C5" w:rsidP="000741C5">
      <w:pPr>
        <w:ind w:firstLine="540"/>
        <w:rPr>
          <w:sz w:val="26"/>
          <w:szCs w:val="26"/>
        </w:rPr>
      </w:pPr>
    </w:p>
    <w:p w:rsidR="000741C5" w:rsidRPr="00C16566" w:rsidRDefault="000741C5" w:rsidP="000741C5">
      <w:pPr>
        <w:ind w:firstLine="0"/>
        <w:rPr>
          <w:b/>
          <w:sz w:val="26"/>
          <w:szCs w:val="26"/>
        </w:rPr>
      </w:pPr>
      <w:proofErr w:type="spellStart"/>
      <w:r w:rsidRPr="00581FF3">
        <w:rPr>
          <w:b/>
          <w:sz w:val="26"/>
          <w:szCs w:val="26"/>
        </w:rPr>
        <w:t>Врио</w:t>
      </w:r>
      <w:proofErr w:type="spellEnd"/>
      <w:r w:rsidRPr="00581FF3">
        <w:rPr>
          <w:b/>
          <w:sz w:val="26"/>
          <w:szCs w:val="26"/>
        </w:rPr>
        <w:t xml:space="preserve"> директора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 w:rsidRPr="00C16566">
        <w:rPr>
          <w:b/>
          <w:sz w:val="26"/>
          <w:szCs w:val="26"/>
        </w:rPr>
        <w:t>Е.А. Кравцова</w:t>
      </w:r>
    </w:p>
    <w:p w:rsidR="000741C5" w:rsidRPr="00C16566" w:rsidRDefault="000741C5" w:rsidP="000741C5">
      <w:pPr>
        <w:ind w:firstLine="540"/>
        <w:rPr>
          <w:b/>
          <w:sz w:val="26"/>
          <w:szCs w:val="26"/>
        </w:rPr>
      </w:pPr>
    </w:p>
    <w:p w:rsidR="000741C5" w:rsidRPr="00A027FB" w:rsidRDefault="000741C5" w:rsidP="000741C5">
      <w:pPr>
        <w:ind w:firstLine="540"/>
        <w:rPr>
          <w:b/>
          <w:szCs w:val="24"/>
        </w:rPr>
      </w:pPr>
    </w:p>
    <w:p w:rsidR="000741C5" w:rsidRDefault="000741C5" w:rsidP="000741C5">
      <w:pPr>
        <w:ind w:firstLine="540"/>
        <w:rPr>
          <w:b/>
          <w:szCs w:val="24"/>
        </w:rPr>
      </w:pPr>
    </w:p>
    <w:p w:rsidR="000741C5" w:rsidRDefault="000741C5" w:rsidP="000741C5">
      <w:pPr>
        <w:ind w:firstLine="540"/>
        <w:rPr>
          <w:b/>
          <w:szCs w:val="24"/>
        </w:rPr>
      </w:pPr>
    </w:p>
    <w:p w:rsidR="000741C5" w:rsidRDefault="000741C5" w:rsidP="000741C5">
      <w:pPr>
        <w:ind w:firstLine="540"/>
        <w:rPr>
          <w:b/>
          <w:szCs w:val="24"/>
        </w:rPr>
      </w:pPr>
    </w:p>
    <w:p w:rsidR="003A0CF8" w:rsidRDefault="003A0CF8"/>
    <w:sectPr w:rsidR="003A0CF8" w:rsidSect="003A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720F1"/>
    <w:multiLevelType w:val="hybridMultilevel"/>
    <w:tmpl w:val="9058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741C5"/>
    <w:rsid w:val="00011EC4"/>
    <w:rsid w:val="00025AB8"/>
    <w:rsid w:val="000713DF"/>
    <w:rsid w:val="000741C5"/>
    <w:rsid w:val="000875B6"/>
    <w:rsid w:val="000D2D26"/>
    <w:rsid w:val="00144234"/>
    <w:rsid w:val="00173538"/>
    <w:rsid w:val="001C6AD3"/>
    <w:rsid w:val="001F074F"/>
    <w:rsid w:val="00264D78"/>
    <w:rsid w:val="002D08C6"/>
    <w:rsid w:val="002E1BDF"/>
    <w:rsid w:val="002F0D83"/>
    <w:rsid w:val="003558BA"/>
    <w:rsid w:val="003A0CF8"/>
    <w:rsid w:val="003B0364"/>
    <w:rsid w:val="003B1176"/>
    <w:rsid w:val="003C0994"/>
    <w:rsid w:val="003D108D"/>
    <w:rsid w:val="003E3E09"/>
    <w:rsid w:val="00416AFD"/>
    <w:rsid w:val="00440995"/>
    <w:rsid w:val="0052061C"/>
    <w:rsid w:val="00526A26"/>
    <w:rsid w:val="00560211"/>
    <w:rsid w:val="00567EAC"/>
    <w:rsid w:val="00584241"/>
    <w:rsid w:val="005C698B"/>
    <w:rsid w:val="005D70D1"/>
    <w:rsid w:val="00612265"/>
    <w:rsid w:val="00642C55"/>
    <w:rsid w:val="00660A4D"/>
    <w:rsid w:val="00694838"/>
    <w:rsid w:val="006A53D6"/>
    <w:rsid w:val="006A6B70"/>
    <w:rsid w:val="006C6476"/>
    <w:rsid w:val="00701A2A"/>
    <w:rsid w:val="00744B51"/>
    <w:rsid w:val="0076598B"/>
    <w:rsid w:val="0083517A"/>
    <w:rsid w:val="008656D1"/>
    <w:rsid w:val="00870A0B"/>
    <w:rsid w:val="008B0F41"/>
    <w:rsid w:val="008F5BE0"/>
    <w:rsid w:val="00950A5C"/>
    <w:rsid w:val="00963127"/>
    <w:rsid w:val="009A7F12"/>
    <w:rsid w:val="009B07A2"/>
    <w:rsid w:val="009D36E4"/>
    <w:rsid w:val="00AC6843"/>
    <w:rsid w:val="00B1598D"/>
    <w:rsid w:val="00B24C0C"/>
    <w:rsid w:val="00B273A5"/>
    <w:rsid w:val="00B46CA7"/>
    <w:rsid w:val="00BA2FB6"/>
    <w:rsid w:val="00C36092"/>
    <w:rsid w:val="00C632E7"/>
    <w:rsid w:val="00C81D51"/>
    <w:rsid w:val="00CA013A"/>
    <w:rsid w:val="00CB4666"/>
    <w:rsid w:val="00CF5E6B"/>
    <w:rsid w:val="00D1550B"/>
    <w:rsid w:val="00DB3CD9"/>
    <w:rsid w:val="00DD14CE"/>
    <w:rsid w:val="00E14837"/>
    <w:rsid w:val="00E93D6E"/>
    <w:rsid w:val="00EB540A"/>
    <w:rsid w:val="00EB5825"/>
    <w:rsid w:val="00EC3A0E"/>
    <w:rsid w:val="00EC4C3A"/>
    <w:rsid w:val="00EC6FD8"/>
    <w:rsid w:val="00EF6F21"/>
    <w:rsid w:val="00F07DE3"/>
    <w:rsid w:val="00F27C4C"/>
    <w:rsid w:val="00F370A5"/>
    <w:rsid w:val="00F4051B"/>
    <w:rsid w:val="00F44BDB"/>
    <w:rsid w:val="00FE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C5"/>
    <w:pPr>
      <w:spacing w:before="120" w:after="0" w:line="240" w:lineRule="auto"/>
      <w:ind w:firstLine="567"/>
      <w:jc w:val="both"/>
    </w:pPr>
    <w:rPr>
      <w:rFonts w:eastAsia="Times New Roman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741C5"/>
    <w:rPr>
      <w:rFonts w:ascii="Cambria" w:eastAsia="Times New Roman" w:hAnsi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741C5"/>
    <w:pPr>
      <w:ind w:left="720"/>
      <w:contextualSpacing/>
    </w:pPr>
  </w:style>
  <w:style w:type="paragraph" w:customStyle="1" w:styleId="1">
    <w:name w:val="заголовок 1"/>
    <w:basedOn w:val="a"/>
    <w:next w:val="a"/>
    <w:rsid w:val="000741C5"/>
    <w:pPr>
      <w:keepNext/>
      <w:spacing w:before="0"/>
      <w:ind w:firstLine="0"/>
      <w:jc w:val="center"/>
    </w:pPr>
    <w:rPr>
      <w:rFonts w:ascii="Roman 10cpi" w:hAnsi="Roman 10cpi"/>
      <w:b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MK3</dc:creator>
  <cp:lastModifiedBy>MK3</cp:lastModifiedBy>
  <cp:revision>1</cp:revision>
  <dcterms:created xsi:type="dcterms:W3CDTF">2020-11-30T08:43:00Z</dcterms:created>
  <dcterms:modified xsi:type="dcterms:W3CDTF">2020-11-30T08:44:00Z</dcterms:modified>
</cp:coreProperties>
</file>